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450" w:lineRule="atLeast"/>
        <w:jc w:val="center"/>
        <w:outlineLvl w:val="0"/>
        <w:rPr>
          <w:rFonts w:hint="default" w:ascii="微软雅黑" w:hAnsi="微软雅黑" w:eastAsia="宋体" w:cs="宋体"/>
          <w:color w:val="333333"/>
          <w:spacing w:val="6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333333"/>
          <w:spacing w:val="6"/>
          <w:kern w:val="0"/>
          <w:sz w:val="30"/>
          <w:szCs w:val="30"/>
        </w:rPr>
        <w:t>南京江宁滨江外国语学校</w:t>
      </w:r>
    </w:p>
    <w:p>
      <w:pPr>
        <w:widowControl/>
        <w:shd w:val="clear" w:color="auto" w:fill="FFFFFF"/>
        <w:spacing w:after="150" w:line="450" w:lineRule="atLeast"/>
        <w:jc w:val="center"/>
        <w:outlineLvl w:val="0"/>
        <w:rPr>
          <w:rFonts w:hint="eastAsia" w:ascii="微软雅黑" w:hAnsi="微软雅黑" w:eastAsia="宋体" w:cs="宋体"/>
          <w:color w:val="333333"/>
          <w:spacing w:val="6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/>
          <w:color w:val="333333"/>
          <w:spacing w:val="6"/>
          <w:kern w:val="0"/>
          <w:sz w:val="30"/>
          <w:szCs w:val="30"/>
          <w:lang w:val="en-US" w:eastAsia="zh-CN"/>
        </w:rPr>
        <w:t>第八周</w:t>
      </w:r>
      <w:r>
        <w:rPr>
          <w:rFonts w:hint="eastAsia" w:ascii="微软雅黑" w:hAnsi="微软雅黑"/>
          <w:color w:val="333333"/>
          <w:spacing w:val="6"/>
          <w:kern w:val="0"/>
          <w:sz w:val="30"/>
          <w:szCs w:val="30"/>
        </w:rPr>
        <w:t>教</w:t>
      </w:r>
      <w:r>
        <w:rPr>
          <w:rFonts w:hint="eastAsia" w:ascii="微软雅黑" w:hAnsi="微软雅黑"/>
          <w:color w:val="333333"/>
          <w:spacing w:val="6"/>
          <w:kern w:val="0"/>
          <w:sz w:val="30"/>
          <w:szCs w:val="30"/>
          <w:lang w:val="en-US" w:eastAsia="zh-CN"/>
        </w:rPr>
        <w:t>学研究安排</w:t>
      </w:r>
    </w:p>
    <w:p>
      <w:pPr>
        <w:pStyle w:val="5"/>
        <w:widowControl/>
        <w:shd w:val="clear" w:color="auto" w:fill="FFFFFF"/>
        <w:autoSpaceDE w:val="0"/>
        <w:spacing w:line="380" w:lineRule="exact"/>
        <w:ind w:firstLine="771" w:firstLineChars="300"/>
        <w:jc w:val="left"/>
        <w:rPr>
          <w:rFonts w:hint="eastAsia" w:ascii="微软雅黑" w:hAnsi="微软雅黑" w:cs="宋体"/>
          <w:b/>
          <w:bCs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一、参加人员</w:t>
      </w:r>
    </w:p>
    <w:p>
      <w:pPr>
        <w:pStyle w:val="5"/>
        <w:widowControl/>
        <w:shd w:val="clear" w:color="auto" w:fill="FFFFFF"/>
        <w:autoSpaceDE w:val="0"/>
        <w:spacing w:line="380" w:lineRule="exact"/>
        <w:ind w:firstLine="512"/>
        <w:jc w:val="left"/>
        <w:rPr>
          <w:rFonts w:hint="eastAsia" w:ascii="微软雅黑" w:hAnsi="微软雅黑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8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宋体" w:hAnsi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学部</w:t>
      </w:r>
      <w:r>
        <w:rPr>
          <w:rFonts w:hint="eastAsia" w:ascii="宋体" w:hAnsi="宋体"/>
          <w:color w:val="000000" w:themeColor="text1"/>
          <w:spacing w:val="8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所有空课</w:t>
      </w:r>
      <w:r>
        <w:rPr>
          <w:rFonts w:hint="eastAsia" w:ascii="宋体" w:hAnsi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  <w:t>教师、领导</w:t>
      </w:r>
    </w:p>
    <w:p>
      <w:pPr>
        <w:pStyle w:val="5"/>
        <w:widowControl/>
        <w:shd w:val="clear" w:color="auto" w:fill="FFFFFF"/>
        <w:autoSpaceDE w:val="0"/>
        <w:spacing w:line="380" w:lineRule="exact"/>
        <w:ind w:firstLine="771" w:firstLineChars="300"/>
        <w:jc w:val="left"/>
        <w:rPr>
          <w:rFonts w:hint="eastAsia" w:ascii="微软雅黑" w:hAnsi="微软雅黑" w:cs="宋体"/>
          <w:b/>
          <w:bCs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pacing w:val="8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/>
          <w:b/>
          <w:bCs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、活动主题</w:t>
      </w:r>
    </w:p>
    <w:p>
      <w:pPr>
        <w:pStyle w:val="5"/>
        <w:widowControl/>
        <w:shd w:val="clear" w:color="auto" w:fill="FFFFFF"/>
        <w:autoSpaceDE w:val="0"/>
        <w:spacing w:line="380" w:lineRule="exact"/>
        <w:ind w:firstLine="512"/>
        <w:jc w:val="left"/>
        <w:rPr>
          <w:rFonts w:hint="eastAsia" w:ascii="微软雅黑" w:hAnsi="微软雅黑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  <w:t>关注</w:t>
      </w:r>
      <w:r>
        <w:rPr>
          <w:rFonts w:hint="eastAsia" w:ascii="宋体" w:hAnsi="宋体"/>
          <w:color w:val="000000" w:themeColor="text1"/>
          <w:spacing w:val="8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课程标准</w:t>
      </w:r>
      <w:r>
        <w:rPr>
          <w:rFonts w:hint="eastAsia" w:ascii="宋体" w:hAnsi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，聚焦有效教学</w:t>
      </w:r>
    </w:p>
    <w:p>
      <w:pPr>
        <w:pStyle w:val="5"/>
        <w:widowControl/>
        <w:shd w:val="clear" w:color="auto" w:fill="FFFFFF"/>
        <w:autoSpaceDE w:val="0"/>
        <w:spacing w:line="380" w:lineRule="exact"/>
        <w:ind w:firstLine="771" w:firstLineChars="300"/>
        <w:jc w:val="left"/>
        <w:rPr>
          <w:rFonts w:hint="eastAsia" w:ascii="宋体" w:hAnsi="宋体" w:eastAsia="宋体"/>
          <w:b/>
          <w:bCs/>
          <w:color w:val="000000" w:themeColor="text1"/>
          <w:spacing w:val="8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pacing w:val="8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/>
          <w:b/>
          <w:bCs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、活动</w:t>
      </w:r>
      <w:r>
        <w:rPr>
          <w:rFonts w:hint="eastAsia" w:ascii="宋体" w:hAnsi="宋体"/>
          <w:b/>
          <w:bCs/>
          <w:color w:val="000000" w:themeColor="text1"/>
          <w:spacing w:val="8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安排</w:t>
      </w:r>
    </w:p>
    <w:tbl>
      <w:tblPr>
        <w:tblW w:w="130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765"/>
        <w:gridCol w:w="1200"/>
        <w:gridCol w:w="6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10.21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投掷与游戏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操场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柏雪杉</w:t>
            </w:r>
          </w:p>
        </w:tc>
      </w:tr>
    </w:tbl>
    <w:p>
      <w:pPr>
        <w:pStyle w:val="5"/>
        <w:widowControl/>
        <w:shd w:val="clear" w:color="auto" w:fill="FFFFFF"/>
        <w:autoSpaceDE w:val="0"/>
        <w:spacing w:line="380" w:lineRule="exact"/>
        <w:ind w:firstLine="1041" w:firstLineChars="0"/>
        <w:jc w:val="left"/>
        <w:rPr>
          <w:rFonts w:hint="eastAsia" w:ascii="宋体" w:hAnsi="宋体" w:eastAsia="宋体"/>
          <w:b/>
          <w:bCs/>
          <w:color w:val="000000" w:themeColor="text1"/>
          <w:spacing w:val="8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1620" w:tblpY="371"/>
        <w:tblOverlap w:val="never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65"/>
        <w:gridCol w:w="738"/>
        <w:gridCol w:w="1872"/>
        <w:gridCol w:w="1518"/>
        <w:gridCol w:w="118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utoSpaceDE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学部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utoSpaceDE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周  次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utoSpaceDE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节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次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utoSpaceDE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utoSpaceDE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执教人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utoSpaceDE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班级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utoSpaceDE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执教内容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utoSpaceDE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幼儿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utoSpaceDE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tabs>
                <w:tab w:val="center" w:pos="321"/>
                <w:tab w:val="left" w:pos="450"/>
              </w:tabs>
              <w:autoSpaceDE w:val="0"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9:55——10:20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陈蓉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jc w:val="left"/>
              <w:rPr>
                <w:rFonts w:hint="default" w:ascii="宋体" w:hAnsi="宋体" w:eastAsia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中四班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扑克配对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utoSpaceDE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tabs>
                <w:tab w:val="left" w:pos="645"/>
              </w:tabs>
              <w:autoSpaceDE w:val="0"/>
              <w:spacing w:line="240" w:lineRule="auto"/>
              <w:ind w:left="0" w:leftChars="0" w:firstLine="256" w:firstLineChars="100"/>
              <w:jc w:val="both"/>
              <w:rPr>
                <w:rFonts w:hint="default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utoSpaceDE w:val="0"/>
              <w:spacing w:line="240" w:lineRule="auto"/>
              <w:ind w:firstLine="256" w:firstLineChars="100"/>
              <w:jc w:val="both"/>
              <w:rPr>
                <w:rFonts w:hint="default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utoSpaceDE w:val="0"/>
              <w:spacing w:line="240" w:lineRule="auto"/>
              <w:ind w:firstLine="0" w:firstLineChars="0"/>
              <w:jc w:val="both"/>
              <w:rPr>
                <w:rFonts w:hint="default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13:30-14：10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utoSpaceDE w:val="0"/>
              <w:spacing w:line="240" w:lineRule="auto"/>
              <w:ind w:firstLine="256" w:firstLineChars="100"/>
              <w:jc w:val="both"/>
              <w:rPr>
                <w:rFonts w:hint="default" w:ascii="宋体" w:hAnsi="宋体" w:cs="宋体"/>
                <w:b w:val="0"/>
                <w:bCs w:val="0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葛丽丽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utoSpaceDE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一（3）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utoSpaceDE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有关0的加减法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utoSpaceDE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utoSpaceDE w:val="0"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 三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utoSpaceDE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utoSpaceDE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2：45-3：30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万婧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utoSpaceDE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（1）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Unit8 Reading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utoSpaceDE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tabs>
                <w:tab w:val="left" w:pos="270"/>
                <w:tab w:val="center" w:pos="484"/>
              </w:tabs>
              <w:autoSpaceDE w:val="0"/>
              <w:spacing w:line="240" w:lineRule="auto"/>
              <w:ind w:left="0" w:leftChars="0" w:firstLine="0" w:firstLineChars="0"/>
              <w:jc w:val="left"/>
              <w:rPr>
                <w:rFonts w:hint="default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11：00-11：50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汤文东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立定跳远</w:t>
            </w:r>
          </w:p>
        </w:tc>
      </w:tr>
    </w:tbl>
    <w:p>
      <w:pPr>
        <w:pStyle w:val="5"/>
        <w:widowControl/>
        <w:shd w:val="clear" w:color="auto" w:fill="FFFFFF"/>
        <w:autoSpaceDE w:val="0"/>
        <w:spacing w:line="380" w:lineRule="exact"/>
        <w:ind w:firstLine="512"/>
        <w:jc w:val="left"/>
        <w:rPr>
          <w:rFonts w:hint="eastAsia" w:ascii="微软雅黑" w:hAnsi="微软雅黑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/>
          <w:color w:val="333333"/>
          <w:spacing w:val="8"/>
          <w:kern w:val="0"/>
          <w:sz w:val="24"/>
          <w:szCs w:val="24"/>
        </w:rPr>
        <w:t>（一）第一阶段听课，安排如下：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tabs>
          <w:tab w:val="left" w:pos="336"/>
        </w:tabs>
        <w:autoSpaceDE w:val="0"/>
        <w:spacing w:line="380" w:lineRule="exact"/>
        <w:ind w:leftChars="200"/>
        <w:jc w:val="left"/>
        <w:rPr>
          <w:rFonts w:hint="eastAsia" w:ascii="微软雅黑" w:hAnsi="微软雅黑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spacing w:val="8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333333"/>
          <w:spacing w:val="8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cs="宋体"/>
          <w:color w:val="333333"/>
          <w:spacing w:val="8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333333"/>
          <w:spacing w:val="8"/>
          <w:kern w:val="0"/>
          <w:sz w:val="24"/>
          <w:szCs w:val="24"/>
        </w:rPr>
        <w:t>第二阶段研讨交流</w:t>
      </w:r>
      <w:r>
        <w:rPr>
          <w:rFonts w:hint="eastAsia" w:ascii="宋体" w:hAnsi="宋体"/>
          <w:color w:val="333333"/>
          <w:spacing w:val="8"/>
          <w:kern w:val="0"/>
          <w:sz w:val="24"/>
          <w:szCs w:val="24"/>
        </w:rPr>
        <w:t>，安排如下：</w:t>
      </w:r>
    </w:p>
    <w:p>
      <w:pPr>
        <w:pStyle w:val="5"/>
        <w:widowControl/>
        <w:shd w:val="clear" w:color="auto" w:fill="FFFFFF"/>
        <w:autoSpaceDE w:val="0"/>
        <w:spacing w:line="380" w:lineRule="exact"/>
        <w:ind w:firstLine="768" w:firstLineChars="300"/>
        <w:jc w:val="left"/>
        <w:rPr>
          <w:rFonts w:hint="eastAsia" w:ascii="宋体" w:hAnsi="宋体"/>
          <w:color w:val="333333"/>
          <w:spacing w:val="8"/>
          <w:kern w:val="0"/>
          <w:sz w:val="24"/>
          <w:szCs w:val="24"/>
        </w:rPr>
      </w:pPr>
      <w:r>
        <w:rPr>
          <w:rFonts w:hint="eastAsia" w:ascii="微软雅黑" w:hAnsi="微软雅黑"/>
          <w:color w:val="333333"/>
          <w:spacing w:val="8"/>
          <w:kern w:val="0"/>
          <w:sz w:val="24"/>
          <w:szCs w:val="24"/>
        </w:rPr>
        <w:t>1.</w:t>
      </w:r>
      <w:r>
        <w:rPr>
          <w:rFonts w:hint="eastAsia" w:ascii="微软雅黑" w:hAnsi="微软雅黑"/>
          <w:color w:val="333333"/>
          <w:spacing w:val="8"/>
          <w:kern w:val="0"/>
          <w:sz w:val="24"/>
          <w:szCs w:val="24"/>
          <w:lang w:val="en-US" w:eastAsia="zh-CN"/>
        </w:rPr>
        <w:t>交流</w:t>
      </w:r>
      <w:r>
        <w:rPr>
          <w:rFonts w:hint="eastAsia" w:ascii="宋体" w:hAnsi="宋体"/>
          <w:color w:val="333333"/>
          <w:spacing w:val="8"/>
          <w:kern w:val="0"/>
          <w:sz w:val="24"/>
          <w:szCs w:val="24"/>
        </w:rPr>
        <w:t>研讨</w:t>
      </w:r>
    </w:p>
    <w:p>
      <w:pPr>
        <w:pStyle w:val="5"/>
        <w:widowControl/>
        <w:shd w:val="clear" w:color="auto" w:fill="FFFFFF"/>
        <w:autoSpaceDE w:val="0"/>
        <w:spacing w:line="380" w:lineRule="exact"/>
        <w:ind w:firstLine="768" w:firstLineChars="300"/>
        <w:jc w:val="left"/>
        <w:rPr>
          <w:rFonts w:hint="default" w:ascii="宋体" w:hAnsi="宋体" w:eastAsia="宋体"/>
          <w:color w:val="333333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333333"/>
          <w:spacing w:val="8"/>
          <w:kern w:val="0"/>
          <w:sz w:val="24"/>
          <w:szCs w:val="24"/>
          <w:lang w:val="en-US" w:eastAsia="zh-CN"/>
        </w:rPr>
        <w:t>幼    儿：杨莉莉主持</w:t>
      </w:r>
    </w:p>
    <w:p>
      <w:pPr>
        <w:pStyle w:val="5"/>
        <w:widowControl/>
        <w:shd w:val="clear" w:color="auto" w:fill="FFFFFF"/>
        <w:autoSpaceDE w:val="0"/>
        <w:spacing w:line="380" w:lineRule="exact"/>
        <w:ind w:firstLine="768" w:firstLineChars="300"/>
        <w:jc w:val="left"/>
        <w:rPr>
          <w:rFonts w:hint="eastAsia" w:ascii="宋体" w:hAnsi="宋体"/>
          <w:color w:val="333333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333333"/>
          <w:spacing w:val="8"/>
          <w:kern w:val="0"/>
          <w:sz w:val="24"/>
          <w:szCs w:val="24"/>
          <w:lang w:val="en-US" w:eastAsia="zh-CN"/>
        </w:rPr>
        <w:t>小学数学：李青主持</w:t>
      </w:r>
    </w:p>
    <w:p>
      <w:pPr>
        <w:pStyle w:val="5"/>
        <w:widowControl/>
        <w:shd w:val="clear" w:color="auto" w:fill="FFFFFF"/>
        <w:autoSpaceDE w:val="0"/>
        <w:spacing w:line="380" w:lineRule="exact"/>
        <w:ind w:firstLine="768" w:firstLineChars="300"/>
        <w:jc w:val="left"/>
        <w:rPr>
          <w:rFonts w:hint="default" w:ascii="宋体" w:hAnsi="宋体"/>
          <w:color w:val="333333"/>
          <w:spacing w:val="8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color w:val="333333"/>
          <w:spacing w:val="8"/>
          <w:kern w:val="0"/>
          <w:sz w:val="24"/>
          <w:szCs w:val="24"/>
          <w:lang w:val="en-US" w:eastAsia="zh-CN"/>
        </w:rPr>
        <w:t>初    中：张  娜主持</w:t>
      </w:r>
    </w:p>
    <w:p>
      <w:pPr>
        <w:pStyle w:val="5"/>
        <w:widowControl/>
        <w:shd w:val="clear" w:color="auto" w:fill="FFFFFF"/>
        <w:autoSpaceDE w:val="0"/>
        <w:spacing w:line="380" w:lineRule="exact"/>
        <w:ind w:firstLine="768" w:firstLineChars="300"/>
        <w:jc w:val="left"/>
        <w:rPr>
          <w:rFonts w:hint="eastAsia" w:ascii="微软雅黑" w:hAnsi="微软雅黑" w:cs="宋体"/>
          <w:color w:val="333333"/>
          <w:spacing w:val="8"/>
          <w:kern w:val="0"/>
          <w:sz w:val="24"/>
          <w:szCs w:val="24"/>
        </w:rPr>
      </w:pPr>
      <w:r>
        <w:rPr>
          <w:rFonts w:hint="eastAsia" w:ascii="微软雅黑" w:hAnsi="微软雅黑"/>
          <w:color w:val="333333"/>
          <w:spacing w:val="8"/>
          <w:kern w:val="0"/>
          <w:sz w:val="24"/>
          <w:szCs w:val="24"/>
        </w:rPr>
        <w:t>2.</w:t>
      </w:r>
      <w:r>
        <w:rPr>
          <w:rFonts w:hint="eastAsia" w:ascii="宋体" w:hAnsi="宋体"/>
          <w:color w:val="333333"/>
          <w:spacing w:val="8"/>
          <w:kern w:val="0"/>
          <w:sz w:val="24"/>
          <w:szCs w:val="24"/>
        </w:rPr>
        <w:t>研讨流程</w:t>
      </w:r>
    </w:p>
    <w:p>
      <w:pPr>
        <w:pStyle w:val="5"/>
        <w:widowControl/>
        <w:shd w:val="clear" w:color="auto" w:fill="FFFFFF"/>
        <w:autoSpaceDE w:val="0"/>
        <w:spacing w:line="380" w:lineRule="exact"/>
        <w:ind w:firstLine="512"/>
        <w:jc w:val="left"/>
        <w:rPr>
          <w:rFonts w:hint="eastAsia" w:ascii="微软雅黑" w:hAnsi="微软雅黑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/>
          <w:color w:val="333333"/>
          <w:spacing w:val="8"/>
          <w:kern w:val="0"/>
          <w:sz w:val="24"/>
          <w:szCs w:val="24"/>
        </w:rPr>
        <w:t>（</w:t>
      </w:r>
      <w:r>
        <w:rPr>
          <w:rFonts w:hint="eastAsia" w:ascii="微软雅黑" w:hAnsi="微软雅黑"/>
          <w:color w:val="333333"/>
          <w:spacing w:val="8"/>
          <w:kern w:val="0"/>
          <w:sz w:val="24"/>
          <w:szCs w:val="24"/>
        </w:rPr>
        <w:t>1</w:t>
      </w:r>
      <w:r>
        <w:rPr>
          <w:rFonts w:hint="eastAsia" w:ascii="宋体" w:hAnsi="宋体"/>
          <w:color w:val="333333"/>
          <w:spacing w:val="8"/>
          <w:kern w:val="0"/>
          <w:sz w:val="24"/>
          <w:szCs w:val="24"/>
        </w:rPr>
        <w:t>）执教老师阐述备课思路及设计意图；</w:t>
      </w:r>
    </w:p>
    <w:p>
      <w:pPr>
        <w:pStyle w:val="5"/>
        <w:widowControl/>
        <w:shd w:val="clear" w:color="auto" w:fill="FFFFFF"/>
        <w:autoSpaceDE w:val="0"/>
        <w:spacing w:line="380" w:lineRule="exact"/>
        <w:ind w:firstLine="512"/>
        <w:jc w:val="left"/>
        <w:rPr>
          <w:rFonts w:hint="eastAsia" w:ascii="宋体" w:hAnsi="宋体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/>
          <w:color w:val="333333"/>
          <w:spacing w:val="8"/>
          <w:kern w:val="0"/>
          <w:sz w:val="24"/>
          <w:szCs w:val="24"/>
        </w:rPr>
        <w:t>（</w:t>
      </w:r>
      <w:r>
        <w:rPr>
          <w:rFonts w:hint="eastAsia" w:ascii="微软雅黑" w:hAnsi="微软雅黑"/>
          <w:color w:val="333333"/>
          <w:spacing w:val="8"/>
          <w:kern w:val="0"/>
          <w:sz w:val="24"/>
          <w:szCs w:val="24"/>
        </w:rPr>
        <w:t>2</w:t>
      </w:r>
      <w:r>
        <w:rPr>
          <w:rFonts w:hint="eastAsia" w:ascii="宋体" w:hAnsi="宋体"/>
          <w:color w:val="333333"/>
          <w:spacing w:val="8"/>
          <w:kern w:val="0"/>
          <w:sz w:val="24"/>
          <w:szCs w:val="24"/>
        </w:rPr>
        <w:t>）</w:t>
      </w:r>
      <w:r>
        <w:rPr>
          <w:rFonts w:hint="eastAsia" w:ascii="宋体" w:hAnsi="宋体"/>
          <w:color w:val="333333"/>
          <w:spacing w:val="8"/>
          <w:kern w:val="0"/>
          <w:sz w:val="24"/>
          <w:szCs w:val="24"/>
          <w:lang w:val="en-US" w:eastAsia="zh-CN"/>
        </w:rPr>
        <w:t>教研组</w:t>
      </w:r>
      <w:r>
        <w:rPr>
          <w:rFonts w:hint="eastAsia" w:ascii="宋体" w:hAnsi="宋体"/>
          <w:color w:val="333333"/>
          <w:spacing w:val="8"/>
          <w:kern w:val="0"/>
          <w:sz w:val="24"/>
          <w:szCs w:val="24"/>
        </w:rPr>
        <w:t>中心发言人对课堂教学进行点评、同行议课；</w:t>
      </w:r>
    </w:p>
    <w:p>
      <w:pPr>
        <w:pStyle w:val="5"/>
        <w:widowControl/>
        <w:shd w:val="clear" w:color="auto" w:fill="FFFFFF"/>
        <w:autoSpaceDE w:val="0"/>
        <w:spacing w:line="380" w:lineRule="exact"/>
        <w:ind w:firstLine="512"/>
        <w:jc w:val="left"/>
        <w:rPr>
          <w:rFonts w:hint="default" w:ascii="宋体" w:hAnsi="宋体" w:eastAsia="宋体"/>
          <w:color w:val="333333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333333"/>
          <w:spacing w:val="8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333333"/>
          <w:spacing w:val="8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333333"/>
          <w:spacing w:val="8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333333"/>
          <w:spacing w:val="8"/>
          <w:kern w:val="0"/>
          <w:sz w:val="24"/>
          <w:szCs w:val="24"/>
          <w:lang w:val="en-US" w:eastAsia="zh-CN"/>
        </w:rPr>
        <w:t>学部领导对活动进行点评、总结；</w:t>
      </w:r>
    </w:p>
    <w:p>
      <w:pPr>
        <w:pStyle w:val="5"/>
        <w:widowControl/>
        <w:shd w:val="clear" w:color="auto" w:fill="FFFFFF"/>
        <w:autoSpaceDE w:val="0"/>
        <w:spacing w:line="380" w:lineRule="exact"/>
        <w:ind w:firstLine="514"/>
        <w:jc w:val="left"/>
        <w:rPr>
          <w:rFonts w:hint="eastAsia" w:ascii="微软雅黑" w:hAnsi="微软雅黑"/>
          <w:b/>
          <w:bCs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pacing w:val="8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/>
          <w:b/>
          <w:bCs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、活动要求</w:t>
      </w:r>
    </w:p>
    <w:p>
      <w:pPr>
        <w:widowControl/>
        <w:shd w:val="clear" w:color="auto" w:fill="FFFFFF"/>
        <w:autoSpaceDE w:val="0"/>
        <w:spacing w:line="380" w:lineRule="exact"/>
        <w:ind w:firstLine="512" w:firstLineChars="200"/>
        <w:jc w:val="left"/>
        <w:rPr>
          <w:rFonts w:hint="eastAsia" w:ascii="微软雅黑" w:hAnsi="微软雅黑"/>
          <w:color w:val="333333"/>
          <w:spacing w:val="8"/>
          <w:kern w:val="0"/>
          <w:sz w:val="24"/>
          <w:szCs w:val="24"/>
        </w:rPr>
      </w:pPr>
      <w:r>
        <w:rPr>
          <w:rFonts w:hint="eastAsia" w:ascii="微软雅黑" w:hAnsi="微软雅黑"/>
          <w:color w:val="333333"/>
          <w:spacing w:val="8"/>
          <w:kern w:val="0"/>
          <w:sz w:val="24"/>
          <w:szCs w:val="24"/>
        </w:rPr>
        <w:t>1.</w:t>
      </w:r>
      <w:r>
        <w:rPr>
          <w:rFonts w:hint="eastAsia" w:ascii="宋体" w:hAnsi="宋体"/>
          <w:color w:val="333333"/>
          <w:spacing w:val="8"/>
          <w:kern w:val="0"/>
          <w:sz w:val="24"/>
          <w:szCs w:val="24"/>
        </w:rPr>
        <w:t>各</w:t>
      </w:r>
      <w:r>
        <w:rPr>
          <w:rFonts w:hint="eastAsia" w:ascii="宋体" w:hAnsi="宋体"/>
          <w:color w:val="333333"/>
          <w:spacing w:val="8"/>
          <w:kern w:val="0"/>
          <w:sz w:val="24"/>
          <w:szCs w:val="24"/>
          <w:lang w:val="en-US" w:eastAsia="zh-CN"/>
        </w:rPr>
        <w:t>教研组</w:t>
      </w:r>
      <w:r>
        <w:rPr>
          <w:rFonts w:hint="eastAsia" w:ascii="宋体" w:hAnsi="宋体"/>
          <w:color w:val="333333"/>
          <w:spacing w:val="8"/>
          <w:kern w:val="0"/>
          <w:sz w:val="24"/>
          <w:szCs w:val="24"/>
        </w:rPr>
        <w:t>要高度重视，把本次活动当成一次重点教研活动，力求展现课堂教学的一般范式。学科组要组织教师深入钻研课标、教材，认真研课，精心备课，为上课做好充分准备。</w:t>
      </w:r>
    </w:p>
    <w:p>
      <w:pPr>
        <w:widowControl/>
        <w:shd w:val="clear" w:color="auto" w:fill="FFFFFF"/>
        <w:autoSpaceDE w:val="0"/>
        <w:spacing w:line="380" w:lineRule="exact"/>
        <w:ind w:firstLine="512" w:firstLineChars="200"/>
        <w:jc w:val="left"/>
      </w:pPr>
      <w:r>
        <w:rPr>
          <w:rFonts w:hint="eastAsia" w:ascii="微软雅黑" w:hAnsi="微软雅黑"/>
          <w:color w:val="333333"/>
          <w:spacing w:val="8"/>
          <w:kern w:val="0"/>
          <w:sz w:val="24"/>
          <w:szCs w:val="24"/>
        </w:rPr>
        <w:t>2.</w:t>
      </w:r>
      <w:r>
        <w:rPr>
          <w:rFonts w:hint="eastAsia" w:ascii="宋体" w:hAnsi="宋体"/>
          <w:color w:val="333333"/>
          <w:spacing w:val="8"/>
          <w:kern w:val="0"/>
          <w:sz w:val="24"/>
          <w:szCs w:val="24"/>
        </w:rPr>
        <w:t>本</w:t>
      </w:r>
      <w:r>
        <w:rPr>
          <w:rFonts w:hint="eastAsia" w:ascii="宋体" w:hAnsi="宋体"/>
          <w:color w:val="333333"/>
          <w:spacing w:val="8"/>
          <w:kern w:val="0"/>
          <w:sz w:val="24"/>
          <w:szCs w:val="24"/>
          <w:lang w:val="en-US" w:eastAsia="zh-CN"/>
        </w:rPr>
        <w:t>学科所有</w:t>
      </w:r>
      <w:r>
        <w:rPr>
          <w:rFonts w:hint="eastAsia" w:ascii="宋体" w:hAnsi="宋体"/>
          <w:color w:val="333333"/>
          <w:spacing w:val="8"/>
          <w:kern w:val="0"/>
          <w:sz w:val="24"/>
          <w:szCs w:val="24"/>
        </w:rPr>
        <w:t>老师</w:t>
      </w:r>
      <w:r>
        <w:rPr>
          <w:rFonts w:hint="eastAsia" w:ascii="宋体" w:hAnsi="宋体"/>
          <w:color w:val="333333"/>
          <w:spacing w:val="8"/>
          <w:kern w:val="0"/>
          <w:sz w:val="24"/>
          <w:szCs w:val="24"/>
          <w:lang w:val="en-US" w:eastAsia="zh-CN"/>
        </w:rPr>
        <w:t>及其他学科空课</w:t>
      </w:r>
      <w:r>
        <w:rPr>
          <w:rFonts w:hint="eastAsia" w:ascii="宋体" w:hAnsi="宋体"/>
          <w:color w:val="333333"/>
          <w:spacing w:val="8"/>
          <w:kern w:val="0"/>
          <w:sz w:val="24"/>
          <w:szCs w:val="24"/>
        </w:rPr>
        <w:t>的老师主动调课参与听课，认真做好记录，主动参与课后的交流研讨活动，做好课堂教学的评价与反思，以提炼经验，互相学习，共同提高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hZWZkNjFhZjViOTNjZTBmYmE1MWVmNzhhNTIxNDEifQ=="/>
  </w:docVars>
  <w:rsids>
    <w:rsidRoot w:val="00E55020"/>
    <w:rsid w:val="005C309C"/>
    <w:rsid w:val="00E55020"/>
    <w:rsid w:val="00E908E8"/>
    <w:rsid w:val="01580DFD"/>
    <w:rsid w:val="028E1454"/>
    <w:rsid w:val="02AE16AA"/>
    <w:rsid w:val="02D93755"/>
    <w:rsid w:val="0307511D"/>
    <w:rsid w:val="03965B32"/>
    <w:rsid w:val="04523379"/>
    <w:rsid w:val="05B929BE"/>
    <w:rsid w:val="071C6FC5"/>
    <w:rsid w:val="099D16DC"/>
    <w:rsid w:val="0A7B7A41"/>
    <w:rsid w:val="0CFA5784"/>
    <w:rsid w:val="0D0B54DC"/>
    <w:rsid w:val="0D7C0C68"/>
    <w:rsid w:val="0DB074F4"/>
    <w:rsid w:val="0DC27BE3"/>
    <w:rsid w:val="0FFE4D75"/>
    <w:rsid w:val="12EF64D4"/>
    <w:rsid w:val="13A92B95"/>
    <w:rsid w:val="141E37B1"/>
    <w:rsid w:val="1434606B"/>
    <w:rsid w:val="1520632C"/>
    <w:rsid w:val="173B02C8"/>
    <w:rsid w:val="17791215"/>
    <w:rsid w:val="18A83216"/>
    <w:rsid w:val="1992137D"/>
    <w:rsid w:val="1B5E2CF5"/>
    <w:rsid w:val="1CF67D00"/>
    <w:rsid w:val="1CFA1DEC"/>
    <w:rsid w:val="1D4D57F2"/>
    <w:rsid w:val="1D5538D4"/>
    <w:rsid w:val="1E251BAB"/>
    <w:rsid w:val="215A64A3"/>
    <w:rsid w:val="21AB72F1"/>
    <w:rsid w:val="227D0E4B"/>
    <w:rsid w:val="22AD3084"/>
    <w:rsid w:val="25A14D85"/>
    <w:rsid w:val="26C32724"/>
    <w:rsid w:val="26E71B09"/>
    <w:rsid w:val="28474E6F"/>
    <w:rsid w:val="2861155B"/>
    <w:rsid w:val="28AA24AF"/>
    <w:rsid w:val="29704224"/>
    <w:rsid w:val="2A265D55"/>
    <w:rsid w:val="2AAB418E"/>
    <w:rsid w:val="2B9C1321"/>
    <w:rsid w:val="2C226DBE"/>
    <w:rsid w:val="2C5324E2"/>
    <w:rsid w:val="2DB55C51"/>
    <w:rsid w:val="2EE02B09"/>
    <w:rsid w:val="307A6677"/>
    <w:rsid w:val="329A71B8"/>
    <w:rsid w:val="3366030C"/>
    <w:rsid w:val="33E20D6C"/>
    <w:rsid w:val="340A3083"/>
    <w:rsid w:val="358C4BCA"/>
    <w:rsid w:val="37B2261C"/>
    <w:rsid w:val="38374871"/>
    <w:rsid w:val="38F36354"/>
    <w:rsid w:val="39213C36"/>
    <w:rsid w:val="3B16622A"/>
    <w:rsid w:val="3BDC34A7"/>
    <w:rsid w:val="3CAC24C8"/>
    <w:rsid w:val="41172607"/>
    <w:rsid w:val="413B1439"/>
    <w:rsid w:val="43A75008"/>
    <w:rsid w:val="43B23789"/>
    <w:rsid w:val="44A956E2"/>
    <w:rsid w:val="44D743A0"/>
    <w:rsid w:val="4524535B"/>
    <w:rsid w:val="46A75AF5"/>
    <w:rsid w:val="470117EC"/>
    <w:rsid w:val="47703E53"/>
    <w:rsid w:val="47DB44E4"/>
    <w:rsid w:val="482653CF"/>
    <w:rsid w:val="4AFE1716"/>
    <w:rsid w:val="4B305387"/>
    <w:rsid w:val="4C3A2D5D"/>
    <w:rsid w:val="4D6147FC"/>
    <w:rsid w:val="4EA03605"/>
    <w:rsid w:val="4FB20BE6"/>
    <w:rsid w:val="505A3663"/>
    <w:rsid w:val="50E42B30"/>
    <w:rsid w:val="516B4195"/>
    <w:rsid w:val="554551E7"/>
    <w:rsid w:val="55B73D35"/>
    <w:rsid w:val="587B6B08"/>
    <w:rsid w:val="5901108D"/>
    <w:rsid w:val="5B772750"/>
    <w:rsid w:val="5C4B5E23"/>
    <w:rsid w:val="5EBD0A2E"/>
    <w:rsid w:val="5F812649"/>
    <w:rsid w:val="5FCF2E95"/>
    <w:rsid w:val="613F797B"/>
    <w:rsid w:val="62DA551B"/>
    <w:rsid w:val="64271C9B"/>
    <w:rsid w:val="65317BB1"/>
    <w:rsid w:val="65752017"/>
    <w:rsid w:val="65E30DC3"/>
    <w:rsid w:val="65E87914"/>
    <w:rsid w:val="6962129A"/>
    <w:rsid w:val="69B56ACD"/>
    <w:rsid w:val="6D5C1335"/>
    <w:rsid w:val="6D6A506B"/>
    <w:rsid w:val="6FA33796"/>
    <w:rsid w:val="6FC5715D"/>
    <w:rsid w:val="70340B20"/>
    <w:rsid w:val="709460E0"/>
    <w:rsid w:val="71342F21"/>
    <w:rsid w:val="713A31D8"/>
    <w:rsid w:val="730F5412"/>
    <w:rsid w:val="78AC4EEB"/>
    <w:rsid w:val="797316F5"/>
    <w:rsid w:val="79777824"/>
    <w:rsid w:val="79D0421B"/>
    <w:rsid w:val="7A012C40"/>
    <w:rsid w:val="7AA170A3"/>
    <w:rsid w:val="7C3A582B"/>
    <w:rsid w:val="7CAA1027"/>
    <w:rsid w:val="7DB72C11"/>
    <w:rsid w:val="7E1C02B5"/>
    <w:rsid w:val="7EF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</Words>
  <Characters>582</Characters>
  <Lines>5</Lines>
  <Paragraphs>1</Paragraphs>
  <TotalTime>5</TotalTime>
  <ScaleCrop>false</ScaleCrop>
  <LinksUpToDate>false</LinksUpToDate>
  <CharactersWithSpaces>608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2021-02-21T06:08:00Z</dcterms:created>
  <dc:creator>admin</dc:creator>
  <cp:lastModifiedBy>Administrator</cp:lastModifiedBy>
  <dcterms:modified xsi:type="dcterms:W3CDTF">2022-10-16T23:53:27Z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92F5F1169C304B82B9F741B9D719A275</vt:lpwstr>
  </property>
</Properties>
</file>